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027E" w14:textId="77777777" w:rsidR="009A1AE7" w:rsidRDefault="009A1AE7" w:rsidP="000D1CA8">
      <w:pPr>
        <w:rPr>
          <w:sz w:val="22"/>
          <w:szCs w:val="22"/>
        </w:rPr>
      </w:pPr>
    </w:p>
    <w:p w14:paraId="7475399C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INSCHRIJFFORMULIER.</w:t>
      </w:r>
    </w:p>
    <w:p w14:paraId="5030125A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Naam: _________________________________Praktijk_________________</w:t>
      </w:r>
    </w:p>
    <w:p w14:paraId="5F3CEA20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 adres ___________________________________________________</w:t>
      </w:r>
    </w:p>
    <w:p w14:paraId="3EEEA8E3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Huisarts 0 Praktijkondersteuner 0 Overig</w:t>
      </w:r>
    </w:p>
    <w:p w14:paraId="64D1EF71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________</w:t>
      </w:r>
    </w:p>
    <w:p w14:paraId="64DBC03A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Praktijk: _________ __________________</w:t>
      </w:r>
    </w:p>
    <w:p w14:paraId="69A15EDE" w14:textId="77777777" w:rsidR="00DC0D90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Dit formulier graag retourneren aan</w:t>
      </w:r>
      <w:r w:rsidR="00DC0D90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 </w:t>
      </w:r>
      <w:hyperlink r:id="rId5" w:history="1">
        <w:r w:rsidR="00DC0D90" w:rsidRPr="003231F5">
          <w:rPr>
            <w:rStyle w:val="Hyperlink"/>
            <w:sz w:val="27"/>
            <w:szCs w:val="27"/>
          </w:rPr>
          <w:t>ali@azc-dordrecht.nl</w:t>
        </w:r>
      </w:hyperlink>
      <w:r w:rsidR="00DC0D90">
        <w:rPr>
          <w:color w:val="000000"/>
          <w:sz w:val="27"/>
          <w:szCs w:val="27"/>
        </w:rPr>
        <w:t xml:space="preserve"> </w:t>
      </w:r>
    </w:p>
    <w:p w14:paraId="5D6A6CC7" w14:textId="0F81233B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Voor vragen </w:t>
      </w:r>
      <w:r w:rsidR="00DC0D90">
        <w:rPr>
          <w:color w:val="000000"/>
          <w:sz w:val="27"/>
          <w:szCs w:val="27"/>
        </w:rPr>
        <w:t xml:space="preserve">: Ali Kaya   </w:t>
      </w:r>
      <w:r>
        <w:rPr>
          <w:color w:val="000000"/>
          <w:sz w:val="27"/>
          <w:szCs w:val="27"/>
        </w:rPr>
        <w:t xml:space="preserve">06 </w:t>
      </w:r>
      <w:r w:rsidR="00DC0D90">
        <w:rPr>
          <w:color w:val="000000"/>
          <w:sz w:val="27"/>
          <w:szCs w:val="27"/>
        </w:rPr>
        <w:t>44053229</w:t>
      </w:r>
    </w:p>
    <w:p w14:paraId="0C6B9330" w14:textId="77777777" w:rsidR="009A1AE7" w:rsidRDefault="009A1AE7" w:rsidP="000D1CA8">
      <w:pPr>
        <w:rPr>
          <w:sz w:val="22"/>
          <w:szCs w:val="22"/>
        </w:rPr>
      </w:pPr>
    </w:p>
    <w:p w14:paraId="3F1C77B9" w14:textId="77777777" w:rsidR="009A1AE7" w:rsidRPr="00322EFE" w:rsidRDefault="009A1AE7" w:rsidP="000D1CA8">
      <w:pPr>
        <w:rPr>
          <w:sz w:val="22"/>
          <w:szCs w:val="22"/>
        </w:rPr>
      </w:pPr>
    </w:p>
    <w:p w14:paraId="4FBD31D5" w14:textId="77777777" w:rsidR="00337A35" w:rsidRPr="00322EFE" w:rsidRDefault="00337A35" w:rsidP="000D1CA8">
      <w:pPr>
        <w:rPr>
          <w:sz w:val="22"/>
          <w:szCs w:val="22"/>
        </w:rPr>
      </w:pPr>
    </w:p>
    <w:p w14:paraId="532A9266" w14:textId="0A4FC744" w:rsidR="00415B2D" w:rsidRPr="00322EFE" w:rsidRDefault="00997956" w:rsidP="000D1CA8">
      <w:pPr>
        <w:rPr>
          <w:sz w:val="22"/>
          <w:szCs w:val="22"/>
        </w:rPr>
      </w:pPr>
      <w:r w:rsidRPr="00322EFE">
        <w:rPr>
          <w:noProof/>
          <w:sz w:val="22"/>
          <w:szCs w:val="22"/>
        </w:rPr>
        <w:drawing>
          <wp:inline distT="0" distB="0" distL="0" distR="0" wp14:anchorId="319C3061" wp14:editId="4FF8C750">
            <wp:extent cx="3067050" cy="1714500"/>
            <wp:effectExtent l="0" t="0" r="0" b="0"/>
            <wp:docPr id="1610504409" name="Afbeelding 1" descr="Afbeelding met clipart, tekenfilm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04409" name="Afbeelding 1" descr="Afbeelding met clipart, tekenfilm, Tekenfilm, illustrat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EA0B" w14:textId="04DD70F1" w:rsidR="00415B2D" w:rsidRPr="00322EFE" w:rsidRDefault="00415B2D" w:rsidP="000D1CA8">
      <w:pPr>
        <w:rPr>
          <w:sz w:val="22"/>
          <w:szCs w:val="22"/>
        </w:rPr>
      </w:pPr>
    </w:p>
    <w:p w14:paraId="4BAFB635" w14:textId="72FD2C74" w:rsidR="00E6035F" w:rsidRPr="00322EFE" w:rsidRDefault="00E6035F" w:rsidP="000D1CA8">
      <w:pPr>
        <w:rPr>
          <w:sz w:val="22"/>
          <w:szCs w:val="22"/>
        </w:rPr>
      </w:pPr>
    </w:p>
    <w:p w14:paraId="77FA308D" w14:textId="1DBCC214" w:rsidR="00E6035F" w:rsidRPr="00322EFE" w:rsidRDefault="00E6035F" w:rsidP="000D1CA8">
      <w:pPr>
        <w:rPr>
          <w:sz w:val="22"/>
          <w:szCs w:val="22"/>
        </w:rPr>
      </w:pPr>
    </w:p>
    <w:p w14:paraId="1C35BCDD" w14:textId="77777777" w:rsidR="00337A35" w:rsidRDefault="00337A35" w:rsidP="000D1CA8"/>
    <w:p w14:paraId="7CA2A2C8" w14:textId="77777777" w:rsidR="00337A35" w:rsidRDefault="00337A35" w:rsidP="000D1CA8"/>
    <w:p w14:paraId="27AE1F2F" w14:textId="657D7DD8" w:rsidR="00337A35" w:rsidRDefault="00337A35" w:rsidP="000D1CA8"/>
    <w:p w14:paraId="75953EB4" w14:textId="7F81C30B" w:rsidR="000D1CA8" w:rsidRDefault="000D1CA8" w:rsidP="000D1CA8">
      <w:r>
        <w:t xml:space="preserve"> </w:t>
      </w:r>
    </w:p>
    <w:sectPr w:rsidR="000D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587"/>
    <w:multiLevelType w:val="hybridMultilevel"/>
    <w:tmpl w:val="2BB661E8"/>
    <w:lvl w:ilvl="0" w:tplc="223227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A8"/>
    <w:rsid w:val="0009667F"/>
    <w:rsid w:val="000D1CA8"/>
    <w:rsid w:val="001F40D6"/>
    <w:rsid w:val="00322EFE"/>
    <w:rsid w:val="00331EE2"/>
    <w:rsid w:val="00337A35"/>
    <w:rsid w:val="00343A23"/>
    <w:rsid w:val="00415B2D"/>
    <w:rsid w:val="00447601"/>
    <w:rsid w:val="00884A9C"/>
    <w:rsid w:val="00997956"/>
    <w:rsid w:val="009A1AE7"/>
    <w:rsid w:val="00B62666"/>
    <w:rsid w:val="00BE0329"/>
    <w:rsid w:val="00CD0448"/>
    <w:rsid w:val="00DC0D90"/>
    <w:rsid w:val="00E6035F"/>
    <w:rsid w:val="00F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B09"/>
  <w15:chartTrackingRefBased/>
  <w15:docId w15:val="{CCD205F7-7C6F-4A27-91E3-D5B8BC1A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C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C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C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C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C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C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C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C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C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C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CA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A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C0D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i@azc-dordrec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Bertens</dc:creator>
  <cp:keywords/>
  <dc:description/>
  <cp:lastModifiedBy>Interculturele Zorgconsulenten Drechtsteden</cp:lastModifiedBy>
  <cp:revision>8</cp:revision>
  <cp:lastPrinted>2024-04-23T14:26:00Z</cp:lastPrinted>
  <dcterms:created xsi:type="dcterms:W3CDTF">2024-04-26T08:19:00Z</dcterms:created>
  <dcterms:modified xsi:type="dcterms:W3CDTF">2024-08-05T12:23:00Z</dcterms:modified>
</cp:coreProperties>
</file>